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C5" w:rsidRPr="0081425A" w:rsidRDefault="00A95DC5" w:rsidP="00A95DC5">
      <w:pPr>
        <w:shd w:val="clear" w:color="auto" w:fill="ECEEEE"/>
        <w:spacing w:before="100" w:beforeAutospacing="1" w:after="100" w:afterAutospacing="1" w:line="240" w:lineRule="auto"/>
        <w:outlineLvl w:val="2"/>
        <w:rPr>
          <w:rFonts w:ascii="Cambria" w:eastAsia="Times New Roman" w:hAnsi="Cambria" w:cs="Arial"/>
          <w:lang w:eastAsia="ru-RU"/>
        </w:rPr>
      </w:pPr>
      <w:r w:rsidRPr="0081425A">
        <w:rPr>
          <w:rFonts w:ascii="Cambria" w:eastAsia="Times New Roman" w:hAnsi="Cambria" w:cs="Arial"/>
          <w:b/>
          <w:bCs/>
          <w:lang w:eastAsia="ru-RU"/>
        </w:rPr>
        <w:t>Расписание проведения единого государственного экзамена в 2018 году</w:t>
      </w:r>
      <w:r w:rsidRPr="0081425A">
        <w:rPr>
          <w:rFonts w:ascii="Cambria" w:eastAsia="Times New Roman" w:hAnsi="Cambria" w:cs="Arial"/>
          <w:b/>
          <w:bCs/>
          <w:color w:val="FF0000"/>
          <w:lang w:eastAsia="ru-RU"/>
        </w:rPr>
        <w:t> 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4296"/>
        <w:gridCol w:w="4090"/>
      </w:tblGrid>
      <w:tr w:rsidR="00A95DC5" w:rsidRPr="0081425A" w:rsidTr="001703A3">
        <w:trPr>
          <w:tblHeader/>
        </w:trPr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ЕГЭ</w:t>
            </w: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ГВЭ</w:t>
            </w:r>
          </w:p>
        </w:tc>
      </w:tr>
      <w:tr w:rsidR="00A95DC5" w:rsidRPr="0081425A" w:rsidTr="001703A3">
        <w:trPr>
          <w:tblHeader/>
        </w:trPr>
        <w:tc>
          <w:tcPr>
            <w:tcW w:w="0" w:type="auto"/>
            <w:gridSpan w:val="3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Досрочный период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21 марта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география, информатика и ИКТ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23 марта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26 марта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история, химия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история, химия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28 марта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иностранные языки (</w:t>
            </w:r>
            <w:proofErr w:type="spellStart"/>
            <w:r w:rsidRPr="0081425A">
              <w:rPr>
                <w:rFonts w:ascii="Cambria" w:eastAsia="Times New Roman" w:hAnsi="Cambria" w:cs="Arial"/>
                <w:lang w:eastAsia="ru-RU"/>
              </w:rPr>
              <w:t>устн</w:t>
            </w:r>
            <w:proofErr w:type="spell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30 марта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 xml:space="preserve">математика Б, 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математика 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 апреля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иностранные языки, биология, физика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иностранные языки, биология, физика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4 апреля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обществознание,  литература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обществознание,  литература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6 апреля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устн</w:t>
            </w:r>
            <w:proofErr w:type="spellEnd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), история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9 апреля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иностранные языки, литература, физика, обществознание, биология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иностранные языки, литература, физика, обществознание, биология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11 апреля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 xml:space="preserve">резерв: русский язык, математика Б, </w:t>
            </w:r>
            <w:proofErr w:type="gramStart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П</w:t>
            </w:r>
            <w:proofErr w:type="gramEnd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русский язык, математика </w:t>
            </w:r>
          </w:p>
        </w:tc>
      </w:tr>
      <w:tr w:rsidR="00A95DC5" w:rsidRPr="0081425A" w:rsidTr="001703A3">
        <w:trPr>
          <w:tblHeader/>
        </w:trPr>
        <w:tc>
          <w:tcPr>
            <w:tcW w:w="0" w:type="auto"/>
            <w:gridSpan w:val="3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Основной период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28 мая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география, информатика и ИКТ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география, информатика  и ИКТ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30 мая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математика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 xml:space="preserve"> Б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математика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1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 xml:space="preserve">математика 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4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химия, история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химия, история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6 июня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9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сб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иностранные языки (устно)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lastRenderedPageBreak/>
              <w:t>13 июня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14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чт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обществознание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обществознание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18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биология, иностранные языки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20 июня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литература, физика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литература, физика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22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география, информатика и ИКТ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25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 xml:space="preserve">резерв: математика Б, математика </w:t>
            </w:r>
            <w:proofErr w:type="gramStart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математика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26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вт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русский язык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27 июня (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ср</w:t>
            </w:r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28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чт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литература, физика, обществознание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29 июня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 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2 июля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пн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по всем учебным предметам</w:t>
            </w:r>
          </w:p>
        </w:tc>
      </w:tr>
      <w:tr w:rsidR="00A95DC5" w:rsidRPr="0081425A" w:rsidTr="001703A3">
        <w:trPr>
          <w:tblHeader/>
        </w:trPr>
        <w:tc>
          <w:tcPr>
            <w:tcW w:w="0" w:type="auto"/>
            <w:gridSpan w:val="3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jc w:val="center"/>
              <w:rPr>
                <w:rFonts w:ascii="Cambria" w:eastAsia="Times New Roman" w:hAnsi="Cambria" w:cs="Arial"/>
                <w:color w:val="FFFFFF"/>
                <w:lang w:eastAsia="ru-RU"/>
              </w:rPr>
            </w:pPr>
            <w:r w:rsidRPr="0081425A">
              <w:rPr>
                <w:rFonts w:ascii="Cambria" w:eastAsia="Times New Roman" w:hAnsi="Cambria" w:cs="Arial"/>
                <w:b/>
                <w:bCs/>
                <w:color w:val="FFFFFF"/>
                <w:lang w:eastAsia="ru-RU"/>
              </w:rPr>
              <w:t>Дополнительный период (сентябрьские сроки)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4 сентября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вт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русский язык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7 сентября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пт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математика</w:t>
            </w:r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математика</w:t>
            </w:r>
          </w:p>
        </w:tc>
      </w:tr>
      <w:tr w:rsidR="00A95DC5" w:rsidRPr="0081425A" w:rsidTr="001703A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lang w:eastAsia="ru-RU"/>
              </w:rPr>
              <w:t>15 сентября (</w:t>
            </w:r>
            <w:proofErr w:type="spellStart"/>
            <w:proofErr w:type="gramStart"/>
            <w:r w:rsidRPr="0081425A">
              <w:rPr>
                <w:rFonts w:ascii="Cambria" w:eastAsia="Times New Roman" w:hAnsi="Cambria" w:cs="Arial"/>
                <w:lang w:eastAsia="ru-RU"/>
              </w:rPr>
              <w:t>сб</w:t>
            </w:r>
            <w:proofErr w:type="spellEnd"/>
            <w:proofErr w:type="gramEnd"/>
            <w:r w:rsidRPr="0081425A">
              <w:rPr>
                <w:rFonts w:ascii="Cambria" w:eastAsia="Times New Roman" w:hAnsi="Cambria" w:cs="Arial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математика</w:t>
            </w:r>
            <w:proofErr w:type="gramStart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 xml:space="preserve"> Б</w:t>
            </w:r>
            <w:proofErr w:type="gramEnd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, 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95DC5" w:rsidRPr="0081425A" w:rsidRDefault="00A95DC5" w:rsidP="001703A3">
            <w:pPr>
              <w:spacing w:after="0" w:line="240" w:lineRule="auto"/>
              <w:ind w:left="28"/>
              <w:rPr>
                <w:rFonts w:ascii="Cambria" w:eastAsia="Times New Roman" w:hAnsi="Cambria" w:cs="Arial"/>
                <w:lang w:eastAsia="ru-RU"/>
              </w:rPr>
            </w:pPr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резерв: математика</w:t>
            </w:r>
            <w:proofErr w:type="gramStart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 xml:space="preserve"> Б</w:t>
            </w:r>
            <w:proofErr w:type="gramEnd"/>
            <w:r w:rsidRPr="0081425A">
              <w:rPr>
                <w:rFonts w:ascii="Cambria" w:eastAsia="Times New Roman" w:hAnsi="Cambria" w:cs="Arial"/>
                <w:i/>
                <w:iCs/>
                <w:lang w:eastAsia="ru-RU"/>
              </w:rPr>
              <w:t>, русский язык</w:t>
            </w:r>
          </w:p>
        </w:tc>
      </w:tr>
    </w:tbl>
    <w:p w:rsidR="003D0838" w:rsidRDefault="003D0838"/>
    <w:sectPr w:rsidR="003D0838" w:rsidSect="00A95D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DC5"/>
    <w:rsid w:val="003D0838"/>
    <w:rsid w:val="00A9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C5"/>
    <w:rPr>
      <w:rFonts w:ascii="Cambria Math" w:eastAsia="Calibri" w:hAnsi="Cambria Math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2018-01-16T14:12:00Z</dcterms:created>
  <dcterms:modified xsi:type="dcterms:W3CDTF">2018-01-16T14:13:00Z</dcterms:modified>
</cp:coreProperties>
</file>